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5f5f5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Консультация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5f5f5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«Отец и мать – первые воспитатели»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Советы родителям: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Надо научить подростка рассказывать о том, что чувствует, в данной сложившейся ситуации словами. Злость и неудовольствие всегда ищут выхода. Если человек не может избавиться от них словами, он сделает это кулаками. Нужно делиться с ребенком своими переживаниями и поощрять к этому ребенка. Вести беседы с ним. Это успокоит и расслабит подростка, снизит его негативные реакции.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2.)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Наша искренняя забота, внимание, любовь к детям помогают им справляться со многими трудностями, сохраняют психологический комфорт ребёнка, и неважно, сколько ему лет.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Ребёнок постоянно задаёт вопрос: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«Вы любите меня?»-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может быть, вслух, а может быть, и внутри себя. Если мы любим ребёнка, безусловно, он чувствует, что ответ на этот вопрос положительный. Если мы любим его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условно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проявляем любовь, лишь когда ребёнок «вёл себя хорошо», был успешен), то он теряет уверенность в себе,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становится тревожным и напряжённым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От ответа, который получает ребёнок на этот важный для него вопрос, в значительной степени зависит его основное отношение к жизни. Это принципиально значимо для дальнейшего развития.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Важно, что в глубине души мы можем испытывать пламенную любовь к своему ребёнку. Но этого недостаточно. Именно через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ваше поведение ребёнок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ощущает вашу любовь, он не только слышит, что вы говорите, но и чувствует, как вы говорите, а главное, что вы делаете. Поступки действуют гораздо сильнее, чем слова.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-Какие есть способы выражения родительской любви и поддержки в трудных для ребёнка ситуациях?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Конечно, чаще всего мы используем тактильный контакт с ребёнком. Это обнимание, поглаживание, прижимание. Какими средствами поддержки в различных ситуациях волнения и неудачи ребёнка предлагают психологи воспользоваться нам взрослым.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Средства поддержки: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Контакт глаз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 контактом глаз понимается наш прямой взгляд в глаза другому человеку. Открытый, естественный, доброжелательный взгляд прямо в глаза ребенку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существенно важен не только для установления хорошего коммуникационного взаимодействия с ним, но и для удовлетворения его эмоциональных потребностей.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Контакт глаз (осознаем мы это или нет) является основным средством для передачи нашей любви к детям. Чем чаще родители с любовью смотрят на ребенка, тем больше он пропитан этой любовью. Однако через контакт глаз могут передаваться и другие сигналы. Особенно нежелательно использовать контакт глаз, когда родители делают ребенку внушение, наказывают, ругают, упрекают его и т.п. Когда родители используют это мощное средство контроля преимущественно в отрицательном ключе, то и ребенок видит своего родителя в основном в отрицательном плане. Пока ребенок маленький, страх делает его покорным и послушным, и внешне это нас вполне устраивает. Но ребенок растет, и страх сменяется гневом, обидой, депрессией.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2.Физический контакт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физического контакта вовсе необязательно лезть к ребенку с объятиями и поцелуями, вполне достаточно прикоснуться к руке, погладить по голове, потрепать по волосам и т.п. Главное, чтобы все эти нежные прикосновения были естественны и искренни и не были демонстративны или чрезмерны.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3.Пристальное внимание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Следующий способ выражения любви и поддержки ребенку - пристальное внимание, под которым понимается наше полное сосредоточение на ребенке, без отвлечения на какие-либо мелочи, позволяющее ребенку почувствовать, что он в глазах родителей самый важный человек в мире.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мы проявляем пристальное внимание к маленькому ребенку, то он приобретает способность и потребность делится со взрослым своими переживаниями, делает это естественно, даже переживая кризисные периоды в своей жизни.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4.Саморегуляция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Повлиять на свое эмоциональное состояние и на состояние ребенка можно с помощью специально разработанных психологами и физиологами упражнений.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Когда человек испытывает какие-либо эмоции, то их обычно можно определить по его мимике. Кроме мышц лица меняется также тонус и в других мышцах тела. Только это не так заметно. Но наблюдательный человек может по походке, осанке и некоторым другим внешним признакам определять, в каком настроении находится человек.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психологического самочувствия ребёнка часто зависит и его успешность, и способность усваивать новый материал. Желание любого из родителей - видеть своего ребёнка довольным и радостным, поэтому всем нам так важно разбираться в вопросах эмоций.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Советы для родителей по преодолению трудностей эмоциональной саморегуляции подростка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Оставайтесь спокойным и выдержанным в своих собственных эмоциональных проявлениях.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Демонстрируйте модель выдержанного поведения.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Обращайте внимание ребенка на содержание возникающих у него эмоций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Будьте последовательны в своих действиях, не запрещайте ребенку без всяких причин то, что вы разрешали ранее.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Не предъявляйте к ребенку завышенных требований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Чаще используйте упражнения на релаксацию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Не провоцируйте эмоциональные вспышки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Будьте проницательны и внимательны ко всем проявлениям ребенка, чтобы знать "эмоциогенные точки".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Давайте возможность физической разрядки ребенку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Не одергивайте и "не успокаивайте" ребенка во время эмоциональной вспышки, это действует по типу цепной реакции и еще более усиливает.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 Просите ребенка осознать последствия эмоциональных вспышек.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 Избегайте жестких указаний и ограничений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13. Принимайте ребенка таким, какой он есть.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14. Обучайте ребенка способам регуляции эмоционального возбуждения.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56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